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4680" w:rsidRPr="0057459C" w:rsidRDefault="00724680" w:rsidP="0046147A">
      <w:pPr>
        <w:spacing w:after="0"/>
        <w:ind w:left="10" w:right="1200" w:hanging="10"/>
        <w:jc w:val="right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57459C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 П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риложение №1                </w:t>
      </w:r>
    </w:p>
    <w:tbl>
      <w:tblPr>
        <w:tblStyle w:val="TableGrid"/>
        <w:tblW w:w="14454" w:type="dxa"/>
        <w:tblInd w:w="0" w:type="dxa"/>
        <w:tblCellMar>
          <w:top w:w="7" w:type="dxa"/>
          <w:left w:w="74" w:type="dxa"/>
          <w:right w:w="19" w:type="dxa"/>
        </w:tblCellMar>
        <w:tblLook w:val="04A0" w:firstRow="1" w:lastRow="0" w:firstColumn="1" w:lastColumn="0" w:noHBand="0" w:noVBand="1"/>
      </w:tblPr>
      <w:tblGrid>
        <w:gridCol w:w="8114"/>
        <w:gridCol w:w="6340"/>
      </w:tblGrid>
      <w:tr w:rsidR="00724680" w:rsidRPr="0057459C" w:rsidTr="0046147A">
        <w:trPr>
          <w:trHeight w:val="262"/>
        </w:trPr>
        <w:tc>
          <w:tcPr>
            <w:tcW w:w="8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</w:rPr>
              <w:t xml:space="preserve">Реквизиты муниципальной программы, период реализации </w:t>
            </w:r>
          </w:p>
        </w:tc>
        <w:tc>
          <w:tcPr>
            <w:tcW w:w="6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1C4E82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46147A">
              <w:rPr>
                <w:rFonts w:ascii="Times New Roman" w:hAnsi="Times New Roman" w:cs="Times New Roman"/>
                <w:color w:val="000000"/>
              </w:rPr>
              <w:t xml:space="preserve">Постановление ИК </w:t>
            </w:r>
            <w:r w:rsidR="001C4E82">
              <w:rPr>
                <w:rFonts w:ascii="Times New Roman" w:hAnsi="Times New Roman" w:cs="Times New Roman"/>
                <w:color w:val="000000"/>
              </w:rPr>
              <w:t>Алешкин-Саплык</w:t>
            </w:r>
            <w:r w:rsidR="0046147A">
              <w:rPr>
                <w:rFonts w:ascii="Times New Roman" w:hAnsi="Times New Roman" w:cs="Times New Roman"/>
                <w:color w:val="000000"/>
              </w:rPr>
              <w:t xml:space="preserve">ского СП Дрожжановского МР РТ </w:t>
            </w:r>
            <w:r w:rsidR="00EC7D44">
              <w:rPr>
                <w:rFonts w:ascii="Times New Roman" w:hAnsi="Times New Roman" w:cs="Times New Roman"/>
                <w:color w:val="000000"/>
              </w:rPr>
              <w:t>от 2</w:t>
            </w:r>
            <w:r w:rsidR="001C4E82">
              <w:rPr>
                <w:rFonts w:ascii="Times New Roman" w:hAnsi="Times New Roman" w:cs="Times New Roman"/>
                <w:color w:val="000000"/>
              </w:rPr>
              <w:t>1.12.2023 №19</w:t>
            </w:r>
          </w:p>
        </w:tc>
      </w:tr>
      <w:tr w:rsidR="00724680" w:rsidRPr="0057459C" w:rsidTr="0046147A">
        <w:trPr>
          <w:trHeight w:val="264"/>
        </w:trPr>
        <w:tc>
          <w:tcPr>
            <w:tcW w:w="8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</w:rPr>
              <w:t xml:space="preserve">Наименование отчитывающейся организации </w:t>
            </w:r>
          </w:p>
        </w:tc>
        <w:tc>
          <w:tcPr>
            <w:tcW w:w="6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1C4E82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46147A">
              <w:rPr>
                <w:rFonts w:ascii="Times New Roman" w:hAnsi="Times New Roman" w:cs="Times New Roman"/>
                <w:color w:val="000000"/>
              </w:rPr>
              <w:t xml:space="preserve">ИК </w:t>
            </w:r>
            <w:r w:rsidR="001C4E82">
              <w:rPr>
                <w:rFonts w:ascii="Times New Roman" w:hAnsi="Times New Roman" w:cs="Times New Roman"/>
                <w:color w:val="000000"/>
              </w:rPr>
              <w:t>Алешкин-Саплык</w:t>
            </w:r>
            <w:r w:rsidR="0046147A">
              <w:rPr>
                <w:rFonts w:ascii="Times New Roman" w:hAnsi="Times New Roman" w:cs="Times New Roman"/>
                <w:color w:val="000000"/>
              </w:rPr>
              <w:t>ского СП Дрожжановского МР РТ</w:t>
            </w:r>
          </w:p>
        </w:tc>
      </w:tr>
      <w:tr w:rsidR="00724680" w:rsidRPr="0057459C" w:rsidTr="0046147A">
        <w:trPr>
          <w:trHeight w:val="516"/>
        </w:trPr>
        <w:tc>
          <w:tcPr>
            <w:tcW w:w="8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</w:rPr>
              <w:t xml:space="preserve">Наименование нормативного правового акта об утверждении муниципальной программы </w:t>
            </w:r>
          </w:p>
        </w:tc>
        <w:tc>
          <w:tcPr>
            <w:tcW w:w="6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47A" w:rsidRPr="0046147A" w:rsidRDefault="00724680" w:rsidP="0046147A">
            <w:pPr>
              <w:keepNext/>
              <w:keepLines/>
              <w:spacing w:after="5" w:line="270" w:lineRule="auto"/>
              <w:ind w:left="10" w:hanging="10"/>
              <w:jc w:val="center"/>
              <w:outlineLvl w:val="0"/>
              <w:rPr>
                <w:rFonts w:ascii="Times New Roman" w:hAnsi="Times New Roman" w:cs="Times New Roman"/>
                <w:color w:val="000000"/>
              </w:rPr>
            </w:pPr>
            <w:r w:rsidRPr="0057459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46147A" w:rsidRPr="0046147A">
              <w:rPr>
                <w:rFonts w:ascii="Times New Roman" w:hAnsi="Times New Roman" w:cs="Times New Roman"/>
                <w:color w:val="000000"/>
              </w:rPr>
              <w:t xml:space="preserve">Об утверждении муниципальной программы по использованию и охране земель на территории </w:t>
            </w:r>
            <w:r w:rsidR="001C4E82">
              <w:rPr>
                <w:rFonts w:ascii="Times New Roman" w:hAnsi="Times New Roman" w:cs="Times New Roman"/>
                <w:color w:val="000000"/>
              </w:rPr>
              <w:t>Алешкин-Саплык</w:t>
            </w:r>
            <w:r w:rsidR="0046147A" w:rsidRPr="0046147A">
              <w:rPr>
                <w:rFonts w:ascii="Times New Roman" w:hAnsi="Times New Roman" w:cs="Times New Roman"/>
                <w:color w:val="000000"/>
              </w:rPr>
              <w:t xml:space="preserve">ского сельского поселения Дрожжановского муниципального </w:t>
            </w:r>
            <w:proofErr w:type="gramStart"/>
            <w:r w:rsidR="0046147A" w:rsidRPr="0046147A">
              <w:rPr>
                <w:rFonts w:ascii="Times New Roman" w:hAnsi="Times New Roman" w:cs="Times New Roman"/>
                <w:color w:val="000000"/>
              </w:rPr>
              <w:t>района  на</w:t>
            </w:r>
            <w:proofErr w:type="gramEnd"/>
            <w:r w:rsidR="0046147A" w:rsidRPr="0046147A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46147A" w:rsidRPr="0046147A">
              <w:rPr>
                <w:rFonts w:ascii="Times New Roman" w:hAnsi="Times New Roman" w:cs="Times New Roman"/>
              </w:rPr>
              <w:t>202</w:t>
            </w:r>
            <w:r w:rsidR="00C316AF">
              <w:rPr>
                <w:rFonts w:ascii="Times New Roman" w:hAnsi="Times New Roman" w:cs="Times New Roman"/>
              </w:rPr>
              <w:t>4</w:t>
            </w:r>
            <w:r w:rsidR="0046147A" w:rsidRPr="0046147A">
              <w:rPr>
                <w:rFonts w:ascii="Times New Roman" w:hAnsi="Times New Roman" w:cs="Times New Roman"/>
              </w:rPr>
              <w:t>-202</w:t>
            </w:r>
            <w:r w:rsidR="00C316AF">
              <w:rPr>
                <w:rFonts w:ascii="Times New Roman" w:hAnsi="Times New Roman" w:cs="Times New Roman"/>
              </w:rPr>
              <w:t>6</w:t>
            </w:r>
            <w:r w:rsidR="0046147A" w:rsidRPr="0046147A">
              <w:rPr>
                <w:rFonts w:ascii="Times New Roman" w:hAnsi="Times New Roman" w:cs="Times New Roman"/>
              </w:rPr>
              <w:t xml:space="preserve"> </w:t>
            </w:r>
            <w:r w:rsidR="0046147A" w:rsidRPr="0046147A">
              <w:rPr>
                <w:rFonts w:ascii="Times New Roman" w:hAnsi="Times New Roman" w:cs="Times New Roman"/>
                <w:color w:val="000000"/>
              </w:rPr>
              <w:t xml:space="preserve">годы </w:t>
            </w:r>
          </w:p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</w:tr>
      <w:tr w:rsidR="00724680" w:rsidRPr="0057459C" w:rsidTr="0046147A">
        <w:trPr>
          <w:trHeight w:val="516"/>
        </w:trPr>
        <w:tc>
          <w:tcPr>
            <w:tcW w:w="8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</w:rPr>
              <w:t xml:space="preserve">Должностное лицо, ответственное за составление формы (Ф.И.О., должность, контактный телефон) </w:t>
            </w:r>
            <w:bookmarkStart w:id="0" w:name="_GoBack"/>
            <w:bookmarkEnd w:id="0"/>
          </w:p>
        </w:tc>
        <w:tc>
          <w:tcPr>
            <w:tcW w:w="6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47A" w:rsidRDefault="00724680" w:rsidP="004143DD">
            <w:pPr>
              <w:rPr>
                <w:rFonts w:ascii="Times New Roman" w:hAnsi="Times New Roman" w:cs="Times New Roman"/>
                <w:color w:val="000000"/>
              </w:rPr>
            </w:pPr>
            <w:r w:rsidRPr="0057459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46147A">
              <w:rPr>
                <w:rFonts w:ascii="Times New Roman" w:hAnsi="Times New Roman" w:cs="Times New Roman"/>
                <w:color w:val="000000"/>
              </w:rPr>
              <w:t xml:space="preserve">Секретарь ИК </w:t>
            </w:r>
            <w:r w:rsidR="001C4E82">
              <w:rPr>
                <w:rFonts w:ascii="Times New Roman" w:hAnsi="Times New Roman" w:cs="Times New Roman"/>
                <w:color w:val="000000"/>
              </w:rPr>
              <w:t>Алешкин-Саплык</w:t>
            </w:r>
            <w:r w:rsidR="0046147A">
              <w:rPr>
                <w:rFonts w:ascii="Times New Roman" w:hAnsi="Times New Roman" w:cs="Times New Roman"/>
                <w:color w:val="000000"/>
              </w:rPr>
              <w:t xml:space="preserve">ского СП </w:t>
            </w:r>
            <w:r w:rsidR="001C4E82">
              <w:rPr>
                <w:rFonts w:ascii="Times New Roman" w:hAnsi="Times New Roman" w:cs="Times New Roman"/>
                <w:color w:val="000000"/>
              </w:rPr>
              <w:t>Клементьева Елена Васильевна</w:t>
            </w:r>
          </w:p>
          <w:p w:rsidR="00724680" w:rsidRPr="0057459C" w:rsidRDefault="0046147A" w:rsidP="001C4E82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</w:rPr>
              <w:t>8843753</w:t>
            </w:r>
            <w:r w:rsidR="001C4E82">
              <w:rPr>
                <w:rFonts w:ascii="Times New Roman" w:hAnsi="Times New Roman" w:cs="Times New Roman"/>
                <w:color w:val="000000"/>
              </w:rPr>
              <w:t>7535</w:t>
            </w:r>
          </w:p>
        </w:tc>
      </w:tr>
    </w:tbl>
    <w:p w:rsidR="00724680" w:rsidRPr="0057459C" w:rsidRDefault="00724680" w:rsidP="00724680">
      <w:pPr>
        <w:spacing w:after="19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57459C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:rsidR="00724680" w:rsidRPr="0057459C" w:rsidRDefault="00724680" w:rsidP="00724680">
      <w:pPr>
        <w:spacing w:after="0" w:line="279" w:lineRule="auto"/>
        <w:ind w:left="5503" w:right="5450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57459C">
        <w:rPr>
          <w:rFonts w:ascii="Times New Roman" w:eastAsia="Times New Roman" w:hAnsi="Times New Roman" w:cs="Times New Roman"/>
          <w:color w:val="000000"/>
          <w:lang w:eastAsia="ru-RU"/>
        </w:rPr>
        <w:t xml:space="preserve">Отчет о реализации муниципальной программы за </w:t>
      </w:r>
      <w:r w:rsidR="0046147A">
        <w:rPr>
          <w:rFonts w:ascii="Times New Roman" w:eastAsia="Times New Roman" w:hAnsi="Times New Roman" w:cs="Times New Roman"/>
          <w:color w:val="000000"/>
          <w:lang w:eastAsia="ru-RU"/>
        </w:rPr>
        <w:t>202</w:t>
      </w:r>
      <w:r w:rsidR="00496599">
        <w:rPr>
          <w:rFonts w:ascii="Times New Roman" w:eastAsia="Times New Roman" w:hAnsi="Times New Roman" w:cs="Times New Roman"/>
          <w:color w:val="000000"/>
          <w:lang w:eastAsia="ru-RU"/>
        </w:rPr>
        <w:t>5</w:t>
      </w:r>
      <w:r w:rsidR="0046147A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57459C">
        <w:rPr>
          <w:rFonts w:ascii="Times New Roman" w:eastAsia="Times New Roman" w:hAnsi="Times New Roman" w:cs="Times New Roman"/>
          <w:color w:val="000000"/>
          <w:lang w:eastAsia="ru-RU"/>
        </w:rPr>
        <w:t xml:space="preserve">год </w:t>
      </w:r>
    </w:p>
    <w:p w:rsidR="00724680" w:rsidRPr="0057459C" w:rsidRDefault="00724680" w:rsidP="00724680">
      <w:pPr>
        <w:spacing w:after="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57459C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tbl>
      <w:tblPr>
        <w:tblStyle w:val="TableGrid"/>
        <w:tblW w:w="15110" w:type="dxa"/>
        <w:tblInd w:w="0" w:type="dxa"/>
        <w:tblCellMar>
          <w:top w:w="8" w:type="dxa"/>
          <w:left w:w="74" w:type="dxa"/>
          <w:right w:w="32" w:type="dxa"/>
        </w:tblCellMar>
        <w:tblLook w:val="04A0" w:firstRow="1" w:lastRow="0" w:firstColumn="1" w:lastColumn="0" w:noHBand="0" w:noVBand="1"/>
      </w:tblPr>
      <w:tblGrid>
        <w:gridCol w:w="600"/>
        <w:gridCol w:w="1676"/>
        <w:gridCol w:w="1850"/>
        <w:gridCol w:w="1521"/>
        <w:gridCol w:w="1199"/>
        <w:gridCol w:w="1295"/>
        <w:gridCol w:w="1080"/>
        <w:gridCol w:w="1266"/>
        <w:gridCol w:w="778"/>
        <w:gridCol w:w="770"/>
        <w:gridCol w:w="755"/>
        <w:gridCol w:w="756"/>
        <w:gridCol w:w="799"/>
        <w:gridCol w:w="765"/>
      </w:tblGrid>
      <w:tr w:rsidR="00724680" w:rsidRPr="0057459C" w:rsidTr="004143DD">
        <w:trPr>
          <w:trHeight w:val="216"/>
        </w:trPr>
        <w:tc>
          <w:tcPr>
            <w:tcW w:w="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48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N п/п </w:t>
            </w:r>
          </w:p>
        </w:tc>
        <w:tc>
          <w:tcPr>
            <w:tcW w:w="10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spacing w:line="238" w:lineRule="auto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proofErr w:type="spellStart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>Наименова</w:t>
            </w:r>
            <w:proofErr w:type="spellEnd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>ние</w:t>
            </w:r>
            <w:proofErr w:type="spellEnd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  <w:p w:rsidR="00724680" w:rsidRPr="0057459C" w:rsidRDefault="00724680" w:rsidP="004143DD">
            <w:pPr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proofErr w:type="spellStart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>подпрогра</w:t>
            </w:r>
            <w:proofErr w:type="spellEnd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мм </w:t>
            </w:r>
          </w:p>
          <w:p w:rsidR="00724680" w:rsidRPr="0057459C" w:rsidRDefault="00724680" w:rsidP="004143DD">
            <w:pPr>
              <w:spacing w:after="30" w:line="238" w:lineRule="auto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(раздела, </w:t>
            </w:r>
            <w:proofErr w:type="spellStart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>мероприят</w:t>
            </w:r>
            <w:proofErr w:type="spellEnd"/>
          </w:p>
          <w:p w:rsidR="00724680" w:rsidRPr="0057459C" w:rsidRDefault="00724680" w:rsidP="004143DD">
            <w:pPr>
              <w:ind w:right="43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proofErr w:type="spellStart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>ия</w:t>
            </w:r>
            <w:proofErr w:type="spellEnd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) 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spacing w:line="238" w:lineRule="auto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Источник финансирования </w:t>
            </w:r>
          </w:p>
          <w:p w:rsidR="00724680" w:rsidRPr="0057459C" w:rsidRDefault="00724680" w:rsidP="004143DD">
            <w:pPr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(всего, в том числе бюджет Российской </w:t>
            </w:r>
          </w:p>
          <w:p w:rsidR="00724680" w:rsidRPr="0057459C" w:rsidRDefault="00724680" w:rsidP="004143DD">
            <w:pPr>
              <w:ind w:right="45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Федерации, бюджет </w:t>
            </w:r>
          </w:p>
          <w:p w:rsidR="00724680" w:rsidRPr="0057459C" w:rsidRDefault="00724680" w:rsidP="004143DD">
            <w:pPr>
              <w:spacing w:after="2" w:line="238" w:lineRule="auto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Республики Татарстан, местный бюджет, </w:t>
            </w:r>
          </w:p>
          <w:p w:rsidR="00724680" w:rsidRPr="0057459C" w:rsidRDefault="00724680" w:rsidP="004143DD">
            <w:pPr>
              <w:spacing w:after="15"/>
              <w:ind w:right="44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внебюджетные </w:t>
            </w:r>
          </w:p>
          <w:p w:rsidR="00724680" w:rsidRPr="0057459C" w:rsidRDefault="00724680" w:rsidP="004143DD">
            <w:pPr>
              <w:ind w:right="43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источники) </w:t>
            </w:r>
          </w:p>
        </w:tc>
        <w:tc>
          <w:tcPr>
            <w:tcW w:w="15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spacing w:after="2" w:line="238" w:lineRule="auto"/>
              <w:ind w:left="5" w:hanging="5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Плановые объемы финансирования на отчетный год </w:t>
            </w:r>
          </w:p>
          <w:p w:rsidR="00724680" w:rsidRPr="0057459C" w:rsidRDefault="00724680" w:rsidP="004143DD">
            <w:pPr>
              <w:ind w:left="58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из нормативного </w:t>
            </w:r>
          </w:p>
          <w:p w:rsidR="00724680" w:rsidRPr="0057459C" w:rsidRDefault="00724680" w:rsidP="004143DD">
            <w:pPr>
              <w:spacing w:line="238" w:lineRule="auto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правового акта об утверждении </w:t>
            </w:r>
          </w:p>
          <w:p w:rsidR="00724680" w:rsidRPr="0057459C" w:rsidRDefault="00724680" w:rsidP="004143DD">
            <w:pPr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программы, тыс. рублей </w:t>
            </w:r>
          </w:p>
        </w:tc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spacing w:line="238" w:lineRule="auto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Выделено по программе на отчетный период </w:t>
            </w:r>
          </w:p>
          <w:p w:rsidR="00724680" w:rsidRPr="0057459C" w:rsidRDefault="00724680" w:rsidP="004143DD">
            <w:pPr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(лимит), тыс. рублей </w:t>
            </w:r>
          </w:p>
        </w:tc>
        <w:tc>
          <w:tcPr>
            <w:tcW w:w="1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spacing w:after="28" w:line="238" w:lineRule="auto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>Процент финансирован</w:t>
            </w:r>
          </w:p>
          <w:p w:rsidR="00724680" w:rsidRPr="0057459C" w:rsidRDefault="00724680" w:rsidP="004143DD">
            <w:pPr>
              <w:ind w:right="41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proofErr w:type="spellStart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>ия</w:t>
            </w:r>
            <w:proofErr w:type="spellEnd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10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spacing w:after="2" w:line="238" w:lineRule="auto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Фактически </w:t>
            </w:r>
            <w:proofErr w:type="spellStart"/>
            <w:proofErr w:type="gramStart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>использова</w:t>
            </w:r>
            <w:proofErr w:type="spellEnd"/>
            <w:proofErr w:type="gramEnd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но средств </w:t>
            </w:r>
          </w:p>
          <w:p w:rsidR="00724680" w:rsidRPr="0057459C" w:rsidRDefault="00724680" w:rsidP="004143DD">
            <w:pPr>
              <w:spacing w:line="238" w:lineRule="auto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(перечислен о со счета </w:t>
            </w:r>
          </w:p>
          <w:p w:rsidR="00724680" w:rsidRPr="0057459C" w:rsidRDefault="00724680" w:rsidP="004143DD">
            <w:pPr>
              <w:ind w:left="26"/>
              <w:rPr>
                <w:rFonts w:ascii="Times New Roman" w:hAnsi="Times New Roman" w:cs="Times New Roman"/>
                <w:color w:val="000000"/>
                <w:sz w:val="28"/>
              </w:rPr>
            </w:pPr>
            <w:proofErr w:type="spellStart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>исполнител</w:t>
            </w:r>
            <w:proofErr w:type="spellEnd"/>
          </w:p>
          <w:p w:rsidR="00724680" w:rsidRPr="0057459C" w:rsidRDefault="00724680" w:rsidP="004143DD">
            <w:pPr>
              <w:ind w:left="58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я) с начала </w:t>
            </w:r>
          </w:p>
          <w:p w:rsidR="00724680" w:rsidRPr="0057459C" w:rsidRDefault="00724680" w:rsidP="004143DD">
            <w:pPr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года, тыс. рублей </w:t>
            </w:r>
          </w:p>
        </w:tc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1" w:hanging="21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Наименование индикатора, единица измерения </w:t>
            </w:r>
          </w:p>
        </w:tc>
        <w:tc>
          <w:tcPr>
            <w:tcW w:w="410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24680" w:rsidRPr="0057459C" w:rsidRDefault="00724680" w:rsidP="004143DD">
            <w:pPr>
              <w:ind w:left="1553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Значения индикатора </w:t>
            </w:r>
          </w:p>
        </w:tc>
        <w:tc>
          <w:tcPr>
            <w:tcW w:w="7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</w:tr>
      <w:tr w:rsidR="00724680" w:rsidRPr="0057459C" w:rsidTr="004143DD">
        <w:trPr>
          <w:trHeight w:val="21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6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103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предыдущий год </w:t>
            </w:r>
          </w:p>
        </w:tc>
        <w:tc>
          <w:tcPr>
            <w:tcW w:w="24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39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текущий год </w:t>
            </w:r>
          </w:p>
        </w:tc>
        <w:tc>
          <w:tcPr>
            <w:tcW w:w="7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план на следую </w:t>
            </w:r>
            <w:proofErr w:type="spellStart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>щий</w:t>
            </w:r>
            <w:proofErr w:type="spellEnd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год </w:t>
            </w:r>
          </w:p>
        </w:tc>
      </w:tr>
      <w:tr w:rsidR="00724680" w:rsidRPr="0057459C" w:rsidTr="004143DD">
        <w:trPr>
          <w:trHeight w:val="14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45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план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41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факт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43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план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46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факт 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14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процент </w:t>
            </w:r>
          </w:p>
          <w:p w:rsidR="00724680" w:rsidRPr="0057459C" w:rsidRDefault="00724680" w:rsidP="004143DD">
            <w:pPr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proofErr w:type="spellStart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>выполне</w:t>
            </w:r>
            <w:proofErr w:type="spellEnd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>ния</w:t>
            </w:r>
            <w:proofErr w:type="spellEnd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</w:tr>
      <w:tr w:rsidR="00724680" w:rsidRPr="0057459C" w:rsidTr="004143DD">
        <w:trPr>
          <w:trHeight w:val="216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41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44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2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46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3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47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4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44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5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39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6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39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7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44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8 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46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9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39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10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40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11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44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12 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41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13 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39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14 </w:t>
            </w:r>
          </w:p>
        </w:tc>
      </w:tr>
      <w:tr w:rsidR="00724680" w:rsidRPr="0057459C" w:rsidTr="004143DD">
        <w:trPr>
          <w:trHeight w:val="218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5CE" w:rsidRPr="0057459C" w:rsidRDefault="00724680" w:rsidP="00E375CE">
            <w:pPr>
              <w:spacing w:line="239" w:lineRule="auto"/>
              <w:ind w:right="78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E375CE" w:rsidRPr="0057459C">
              <w:rPr>
                <w:rFonts w:ascii="Times New Roman" w:hAnsi="Times New Roman" w:cs="Times New Roman"/>
                <w:color w:val="000000"/>
                <w:sz w:val="20"/>
              </w:rPr>
              <w:t xml:space="preserve">сохранение и повышение плодородия почв, защита земель от зарастания сорными растениями, </w:t>
            </w:r>
          </w:p>
          <w:p w:rsidR="00E375CE" w:rsidRPr="0057459C" w:rsidRDefault="00E375CE" w:rsidP="00E375CE">
            <w:pPr>
              <w:spacing w:line="253" w:lineRule="auto"/>
              <w:ind w:right="79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20"/>
              </w:rPr>
              <w:t xml:space="preserve">кустарниками и мелколесьем, иных видов ухудшения состояния земель </w:t>
            </w:r>
          </w:p>
          <w:p w:rsidR="00724680" w:rsidRPr="0057459C" w:rsidRDefault="00E375CE" w:rsidP="00E375CE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20"/>
              </w:rPr>
              <w:t xml:space="preserve">(проведение </w:t>
            </w:r>
            <w:proofErr w:type="spellStart"/>
            <w:r w:rsidRPr="0057459C">
              <w:rPr>
                <w:rFonts w:ascii="Times New Roman" w:hAnsi="Times New Roman" w:cs="Times New Roman"/>
                <w:color w:val="000000"/>
                <w:sz w:val="20"/>
              </w:rPr>
              <w:t>фитоконтроля</w:t>
            </w:r>
            <w:proofErr w:type="spellEnd"/>
            <w:r w:rsidRPr="0057459C">
              <w:rPr>
                <w:rFonts w:ascii="Times New Roman" w:hAnsi="Times New Roman" w:cs="Times New Roman"/>
                <w:color w:val="000000"/>
                <w:sz w:val="20"/>
              </w:rPr>
              <w:t>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E375CE">
              <w:rPr>
                <w:rFonts w:ascii="Times New Roman" w:hAnsi="Times New Roman" w:cs="Times New Roman"/>
                <w:color w:val="000000"/>
                <w:sz w:val="18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46147A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E375CE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9C3D8C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Да\нет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9C3D8C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9C3D8C">
              <w:rPr>
                <w:rFonts w:ascii="Times New Roman" w:hAnsi="Times New Roman" w:cs="Times New Roman"/>
                <w:color w:val="000000"/>
                <w:sz w:val="18"/>
              </w:rPr>
              <w:t>3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9C3D8C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Да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9C3D8C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9C3D8C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9C3D8C">
              <w:rPr>
                <w:rFonts w:ascii="Times New Roman" w:hAnsi="Times New Roman" w:cs="Times New Roman"/>
                <w:color w:val="000000"/>
                <w:sz w:val="18"/>
              </w:rPr>
              <w:t>3</w:t>
            </w:r>
          </w:p>
        </w:tc>
      </w:tr>
      <w:tr w:rsidR="00724680" w:rsidRPr="0057459C" w:rsidTr="004143DD">
        <w:trPr>
          <w:trHeight w:val="216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lastRenderedPageBreak/>
              <w:t xml:space="preserve">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5CE" w:rsidRPr="00E375CE" w:rsidRDefault="00724680" w:rsidP="00E375CE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E375CE" w:rsidRPr="00E375CE">
              <w:rPr>
                <w:rFonts w:ascii="Times New Roman" w:hAnsi="Times New Roman" w:cs="Times New Roman"/>
                <w:color w:val="000000"/>
                <w:sz w:val="18"/>
              </w:rPr>
              <w:t xml:space="preserve">ликвидация последствий </w:t>
            </w:r>
          </w:p>
          <w:p w:rsidR="00E375CE" w:rsidRPr="00E375CE" w:rsidRDefault="00E375CE" w:rsidP="00E375CE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 w:rsidRPr="00E375CE">
              <w:rPr>
                <w:rFonts w:ascii="Times New Roman" w:hAnsi="Times New Roman" w:cs="Times New Roman"/>
                <w:color w:val="000000"/>
                <w:sz w:val="18"/>
              </w:rPr>
              <w:t xml:space="preserve">загрязнения </w:t>
            </w:r>
            <w:r w:rsidRPr="00E375CE">
              <w:rPr>
                <w:rFonts w:ascii="Times New Roman" w:hAnsi="Times New Roman" w:cs="Times New Roman"/>
                <w:color w:val="000000"/>
                <w:sz w:val="18"/>
              </w:rPr>
              <w:tab/>
              <w:t xml:space="preserve">и захламления земель (проведение субботников, </w:t>
            </w:r>
            <w:r w:rsidRPr="00E375CE">
              <w:rPr>
                <w:rFonts w:ascii="Times New Roman" w:hAnsi="Times New Roman" w:cs="Times New Roman"/>
                <w:color w:val="000000"/>
                <w:sz w:val="18"/>
              </w:rPr>
              <w:tab/>
              <w:t xml:space="preserve">вывоз </w:t>
            </w:r>
          </w:p>
          <w:p w:rsidR="00724680" w:rsidRPr="0057459C" w:rsidRDefault="00E375CE" w:rsidP="00E375CE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E375CE">
              <w:rPr>
                <w:rFonts w:ascii="Times New Roman" w:hAnsi="Times New Roman" w:cs="Times New Roman"/>
                <w:color w:val="000000"/>
                <w:sz w:val="18"/>
              </w:rPr>
              <w:t>мусора)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E375CE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E375CE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Единица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E375CE">
              <w:rPr>
                <w:rFonts w:ascii="Times New Roman" w:hAnsi="Times New Roman" w:cs="Times New Roman"/>
                <w:color w:val="000000"/>
                <w:sz w:val="18"/>
              </w:rPr>
              <w:t>7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7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7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7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100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9C3D8C">
              <w:rPr>
                <w:rFonts w:ascii="Times New Roman" w:hAnsi="Times New Roman" w:cs="Times New Roman"/>
                <w:color w:val="000000"/>
                <w:sz w:val="18"/>
              </w:rPr>
              <w:t>7</w:t>
            </w:r>
          </w:p>
        </w:tc>
      </w:tr>
      <w:tr w:rsidR="00724680" w:rsidRPr="0057459C" w:rsidTr="004143DD">
        <w:trPr>
          <w:trHeight w:val="218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5CE" w:rsidRPr="0057459C" w:rsidRDefault="00724680" w:rsidP="00E375CE">
            <w:pPr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E375CE" w:rsidRPr="0057459C">
              <w:rPr>
                <w:rFonts w:ascii="Times New Roman" w:hAnsi="Times New Roman" w:cs="Times New Roman"/>
                <w:color w:val="000000"/>
                <w:sz w:val="20"/>
              </w:rPr>
              <w:t xml:space="preserve">охрана, восстановление и </w:t>
            </w:r>
          </w:p>
          <w:p w:rsidR="00724680" w:rsidRPr="0057459C" w:rsidRDefault="00E375CE" w:rsidP="00E375CE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20"/>
              </w:rPr>
              <w:t>развитие природной среды (посадка деревьев, кустарников)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E375CE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E375CE">
              <w:rPr>
                <w:rFonts w:ascii="Times New Roman" w:hAnsi="Times New Roman" w:cs="Times New Roman"/>
                <w:color w:val="000000"/>
                <w:sz w:val="18"/>
              </w:rPr>
              <w:t>Единица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20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20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20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E375CE">
              <w:rPr>
                <w:rFonts w:ascii="Times New Roman" w:hAnsi="Times New Roman" w:cs="Times New Roman"/>
                <w:color w:val="000000"/>
                <w:sz w:val="18"/>
              </w:rPr>
              <w:t>20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E375CE">
              <w:rPr>
                <w:rFonts w:ascii="Times New Roman" w:hAnsi="Times New Roman" w:cs="Times New Roman"/>
                <w:color w:val="000000"/>
                <w:sz w:val="18"/>
              </w:rPr>
              <w:t>100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9C3D8C">
              <w:rPr>
                <w:rFonts w:ascii="Times New Roman" w:hAnsi="Times New Roman" w:cs="Times New Roman"/>
                <w:color w:val="000000"/>
                <w:sz w:val="18"/>
              </w:rPr>
              <w:t>20</w:t>
            </w:r>
          </w:p>
        </w:tc>
      </w:tr>
      <w:tr w:rsidR="00E375CE" w:rsidRPr="0057459C" w:rsidTr="004143DD">
        <w:trPr>
          <w:trHeight w:val="218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5CE" w:rsidRPr="0057459C" w:rsidRDefault="00E375CE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Pr="0057459C" w:rsidRDefault="00B67BC6" w:rsidP="00B67BC6">
            <w:pPr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20"/>
              </w:rPr>
              <w:t xml:space="preserve">выявление пустующих и </w:t>
            </w:r>
          </w:p>
          <w:p w:rsidR="00B67BC6" w:rsidRPr="0057459C" w:rsidRDefault="00B67BC6" w:rsidP="00B67BC6">
            <w:pPr>
              <w:spacing w:after="38"/>
              <w:ind w:right="79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20"/>
              </w:rPr>
              <w:t xml:space="preserve">нерационально используемых земель и своевременное вовлечение их в </w:t>
            </w:r>
          </w:p>
          <w:p w:rsidR="00E375CE" w:rsidRPr="0057459C" w:rsidRDefault="00B67BC6" w:rsidP="00B67BC6">
            <w:pPr>
              <w:jc w:val="both"/>
              <w:rPr>
                <w:rFonts w:ascii="Times New Roman" w:hAnsi="Times New Roman" w:cs="Times New Roman"/>
                <w:color w:val="000000"/>
                <w:sz w:val="1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20"/>
              </w:rPr>
              <w:t>хозяйственный оборот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5CE" w:rsidRPr="0057459C" w:rsidRDefault="00B67BC6" w:rsidP="004143DD">
            <w:pPr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5CE" w:rsidRDefault="00B67BC6" w:rsidP="004143DD">
            <w:pPr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5CE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5CE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5CE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5CE" w:rsidRPr="0057459C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Да\нет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5CE" w:rsidRDefault="00B67BC6" w:rsidP="004143DD">
            <w:pPr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Да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5CE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нет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5CE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Да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5CE" w:rsidRPr="0057459C" w:rsidRDefault="00B67BC6" w:rsidP="004143DD">
            <w:pPr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Нет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5CE" w:rsidRPr="0057459C" w:rsidRDefault="00B67BC6" w:rsidP="004143DD">
            <w:pPr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5CE" w:rsidRPr="0057459C" w:rsidRDefault="009C3D8C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да</w:t>
            </w:r>
          </w:p>
        </w:tc>
      </w:tr>
      <w:tr w:rsidR="00B67BC6" w:rsidRPr="0057459C" w:rsidTr="004143DD">
        <w:trPr>
          <w:trHeight w:val="218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Pr="0057459C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Pr="0057459C" w:rsidRDefault="00B67BC6" w:rsidP="00B67BC6">
            <w:pPr>
              <w:spacing w:after="38" w:line="238" w:lineRule="auto"/>
              <w:ind w:right="80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proofErr w:type="gramStart"/>
            <w:r w:rsidRPr="0057459C">
              <w:rPr>
                <w:rFonts w:ascii="Times New Roman" w:hAnsi="Times New Roman" w:cs="Times New Roman"/>
                <w:color w:val="000000"/>
                <w:sz w:val="20"/>
              </w:rPr>
              <w:t>выявление  фактов</w:t>
            </w:r>
            <w:proofErr w:type="gramEnd"/>
            <w:r w:rsidRPr="0057459C">
              <w:rPr>
                <w:rFonts w:ascii="Times New Roman" w:hAnsi="Times New Roman" w:cs="Times New Roman"/>
                <w:color w:val="000000"/>
                <w:sz w:val="20"/>
              </w:rPr>
              <w:t xml:space="preserve"> самовольного занятия земельных </w:t>
            </w:r>
          </w:p>
          <w:p w:rsidR="00B67BC6" w:rsidRPr="0057459C" w:rsidRDefault="00B67BC6" w:rsidP="00B67BC6">
            <w:pPr>
              <w:jc w:val="both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20"/>
              </w:rPr>
              <w:t>участков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Да\нет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Да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9C3D8C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нет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Да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9C3D8C" w:rsidP="004143DD">
            <w:pPr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нет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9C3D8C" w:rsidP="004143DD">
            <w:pPr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Pr="0057459C" w:rsidRDefault="009C3D8C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да</w:t>
            </w:r>
          </w:p>
        </w:tc>
      </w:tr>
      <w:tr w:rsidR="00B67BC6" w:rsidRPr="0057459C" w:rsidTr="004143DD">
        <w:trPr>
          <w:trHeight w:val="218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Pr="0057459C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Pr="0057459C" w:rsidRDefault="00B67BC6" w:rsidP="00B67BC6">
            <w:pPr>
              <w:spacing w:after="38" w:line="238" w:lineRule="auto"/>
              <w:ind w:right="80"/>
              <w:jc w:val="both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20"/>
              </w:rPr>
              <w:t>разъяснение гражданам земельного законодательства РФ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Да\нет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Да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Да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Да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Да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100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Pr="0057459C" w:rsidRDefault="009C3D8C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да</w:t>
            </w:r>
          </w:p>
        </w:tc>
      </w:tr>
      <w:tr w:rsidR="00724680" w:rsidRPr="0057459C" w:rsidTr="004143DD">
        <w:trPr>
          <w:trHeight w:val="216"/>
        </w:trPr>
        <w:tc>
          <w:tcPr>
            <w:tcW w:w="170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Всего по программе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Всего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9C3D8C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3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B67BC6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B67BC6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B67BC6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</w:tr>
      <w:tr w:rsidR="00724680" w:rsidRPr="0057459C" w:rsidTr="004143DD">
        <w:trPr>
          <w:trHeight w:val="425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бюджет Российской Федерации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B67BC6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B67BC6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B67BC6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B67BC6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</w:tr>
      <w:tr w:rsidR="00724680" w:rsidRPr="0057459C" w:rsidTr="004143DD">
        <w:trPr>
          <w:trHeight w:val="422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бюджет Республики Татарстан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B67BC6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B67BC6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B67BC6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B67BC6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</w:tr>
      <w:tr w:rsidR="00724680" w:rsidRPr="0057459C" w:rsidTr="004143DD">
        <w:trPr>
          <w:trHeight w:val="218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местный бюджет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9C3D8C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3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B67BC6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B67BC6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B67BC6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</w:tr>
      <w:tr w:rsidR="00724680" w:rsidRPr="0057459C" w:rsidTr="004143DD">
        <w:trPr>
          <w:trHeight w:val="425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внебюджетные источники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B67BC6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B67BC6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B67BC6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B67BC6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</w:tr>
    </w:tbl>
    <w:p w:rsidR="00724680" w:rsidRPr="0057459C" w:rsidRDefault="00724680" w:rsidP="00724680">
      <w:pPr>
        <w:spacing w:after="0"/>
      </w:pPr>
    </w:p>
    <w:p w:rsidR="004843A7" w:rsidRPr="00724680" w:rsidRDefault="004843A7" w:rsidP="00724680"/>
    <w:sectPr w:rsidR="004843A7" w:rsidRPr="00724680" w:rsidSect="0046147A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426"/>
    <w:rsid w:val="001C4E82"/>
    <w:rsid w:val="003B7426"/>
    <w:rsid w:val="003D2F36"/>
    <w:rsid w:val="0046147A"/>
    <w:rsid w:val="004843A7"/>
    <w:rsid w:val="00496599"/>
    <w:rsid w:val="00724680"/>
    <w:rsid w:val="009C3D8C"/>
    <w:rsid w:val="00B67BC6"/>
    <w:rsid w:val="00C316AF"/>
    <w:rsid w:val="00E375CE"/>
    <w:rsid w:val="00EC7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7CD625-6A76-455B-A27A-6587E2B39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46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724680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169797-A4F6-4F30-B780-04D81351DF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393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11</cp:revision>
  <dcterms:created xsi:type="dcterms:W3CDTF">2026-09-01T12:11:00Z</dcterms:created>
  <dcterms:modified xsi:type="dcterms:W3CDTF">2026-09-09T11:46:00Z</dcterms:modified>
</cp:coreProperties>
</file>