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E454BE" w:rsidRPr="00E454BE" w:rsidTr="009B076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454BE" w:rsidRPr="00E454BE" w:rsidRDefault="00E454BE" w:rsidP="00E454B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454BE">
              <w:rPr>
                <w:rFonts w:eastAsia="Times New Roman"/>
                <w:b/>
                <w:sz w:val="24"/>
                <w:szCs w:val="24"/>
              </w:rPr>
              <w:t>Совет</w:t>
            </w:r>
          </w:p>
          <w:p w:rsidR="00E454BE" w:rsidRPr="00E454BE" w:rsidRDefault="00E454BE" w:rsidP="00E454B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454BE">
              <w:rPr>
                <w:rFonts w:eastAsia="Times New Roman"/>
                <w:b/>
                <w:sz w:val="24"/>
                <w:szCs w:val="24"/>
              </w:rPr>
              <w:t>Алешкин-</w:t>
            </w:r>
            <w:proofErr w:type="spellStart"/>
            <w:r w:rsidRPr="00E454BE">
              <w:rPr>
                <w:rFonts w:eastAsia="Times New Roman"/>
                <w:b/>
                <w:sz w:val="24"/>
                <w:szCs w:val="24"/>
              </w:rPr>
              <w:t>Саплыкского</w:t>
            </w:r>
            <w:proofErr w:type="spellEnd"/>
          </w:p>
          <w:p w:rsidR="00E454BE" w:rsidRPr="00E454BE" w:rsidRDefault="00E454BE" w:rsidP="00E454B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454BE">
              <w:rPr>
                <w:rFonts w:eastAsia="Times New Roman"/>
                <w:b/>
                <w:sz w:val="24"/>
                <w:szCs w:val="24"/>
              </w:rPr>
              <w:t>сельского поселения</w:t>
            </w:r>
          </w:p>
          <w:p w:rsidR="00E454BE" w:rsidRPr="00E454BE" w:rsidRDefault="00E454BE" w:rsidP="00E454B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E454BE">
              <w:rPr>
                <w:rFonts w:eastAsia="Times New Roman"/>
                <w:b/>
                <w:sz w:val="24"/>
                <w:szCs w:val="24"/>
              </w:rPr>
              <w:t>Дрожжановского</w:t>
            </w:r>
            <w:proofErr w:type="spellEnd"/>
            <w:r w:rsidRPr="00E454BE">
              <w:rPr>
                <w:rFonts w:eastAsia="Times New Roman"/>
                <w:b/>
                <w:sz w:val="24"/>
                <w:szCs w:val="24"/>
              </w:rPr>
              <w:t xml:space="preserve">  муниципального</w:t>
            </w:r>
          </w:p>
          <w:p w:rsidR="00E454BE" w:rsidRPr="00E454BE" w:rsidRDefault="00E454BE" w:rsidP="00E454B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454BE">
              <w:rPr>
                <w:rFonts w:eastAsia="Times New Roman"/>
                <w:b/>
                <w:sz w:val="24"/>
                <w:szCs w:val="24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54BE" w:rsidRPr="00E454BE" w:rsidRDefault="00E454BE" w:rsidP="00E454BE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454BE" w:rsidRPr="00E454BE" w:rsidRDefault="00E454BE" w:rsidP="00E454B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454BE">
              <w:rPr>
                <w:rFonts w:eastAsia="Times New Roman"/>
                <w:b/>
                <w:sz w:val="24"/>
                <w:szCs w:val="24"/>
              </w:rPr>
              <w:t xml:space="preserve">Татарстан </w:t>
            </w:r>
            <w:proofErr w:type="spellStart"/>
            <w:r w:rsidRPr="00E454BE">
              <w:rPr>
                <w:rFonts w:eastAsia="Times New Roman"/>
                <w:b/>
                <w:sz w:val="24"/>
                <w:szCs w:val="24"/>
              </w:rPr>
              <w:t>Республикасы</w:t>
            </w:r>
            <w:proofErr w:type="spellEnd"/>
          </w:p>
          <w:p w:rsidR="00E454BE" w:rsidRPr="00E454BE" w:rsidRDefault="00E454BE" w:rsidP="00E454BE">
            <w:pPr>
              <w:jc w:val="center"/>
              <w:rPr>
                <w:rFonts w:eastAsia="Times New Roman"/>
                <w:b/>
                <w:sz w:val="24"/>
                <w:szCs w:val="24"/>
                <w:lang w:val="tt-RU"/>
              </w:rPr>
            </w:pPr>
            <w:r w:rsidRPr="00E454BE">
              <w:rPr>
                <w:rFonts w:eastAsia="Times New Roman"/>
                <w:b/>
                <w:sz w:val="24"/>
                <w:szCs w:val="24"/>
              </w:rPr>
              <w:t>Ч</w:t>
            </w:r>
            <w:r w:rsidRPr="00E454BE">
              <w:rPr>
                <w:rFonts w:eastAsia="Times New Roman"/>
                <w:b/>
                <w:sz w:val="24"/>
                <w:szCs w:val="24"/>
                <w:lang w:val="tt-RU"/>
              </w:rPr>
              <w:t>ү</w:t>
            </w:r>
            <w:proofErr w:type="gramStart"/>
            <w:r w:rsidRPr="00E454BE">
              <w:rPr>
                <w:rFonts w:eastAsia="Times New Roman"/>
                <w:b/>
                <w:sz w:val="24"/>
                <w:szCs w:val="24"/>
                <w:lang w:val="tt-RU"/>
              </w:rPr>
              <w:t>пр</w:t>
            </w:r>
            <w:proofErr w:type="gramEnd"/>
            <w:r w:rsidRPr="00E454BE">
              <w:rPr>
                <w:rFonts w:eastAsia="Times New Roman"/>
                <w:b/>
                <w:sz w:val="24"/>
                <w:szCs w:val="24"/>
                <w:lang w:val="tt-RU"/>
              </w:rPr>
              <w:t>әле муниципаль районы</w:t>
            </w:r>
          </w:p>
          <w:p w:rsidR="00E454BE" w:rsidRPr="00E454BE" w:rsidRDefault="00E454BE" w:rsidP="00E454B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454BE">
              <w:rPr>
                <w:rFonts w:eastAsia="Times New Roman"/>
                <w:b/>
                <w:sz w:val="24"/>
                <w:szCs w:val="24"/>
              </w:rPr>
              <w:t>Алешкин-</w:t>
            </w:r>
            <w:proofErr w:type="spellStart"/>
            <w:r w:rsidRPr="00E454BE">
              <w:rPr>
                <w:rFonts w:eastAsia="Times New Roman"/>
                <w:b/>
                <w:sz w:val="24"/>
                <w:szCs w:val="24"/>
              </w:rPr>
              <w:t>Саплык</w:t>
            </w:r>
            <w:proofErr w:type="spellEnd"/>
          </w:p>
          <w:p w:rsidR="00E454BE" w:rsidRPr="00E454BE" w:rsidRDefault="00E454BE" w:rsidP="00E454BE">
            <w:pPr>
              <w:jc w:val="center"/>
              <w:rPr>
                <w:rFonts w:eastAsia="Times New Roman"/>
                <w:b/>
                <w:sz w:val="24"/>
                <w:szCs w:val="24"/>
                <w:lang w:val="tt-RU"/>
              </w:rPr>
            </w:pPr>
            <w:r w:rsidRPr="00E454BE">
              <w:rPr>
                <w:rFonts w:eastAsia="Times New Roman"/>
                <w:b/>
                <w:sz w:val="24"/>
                <w:szCs w:val="24"/>
                <w:lang w:val="tt-RU"/>
              </w:rPr>
              <w:t>авыл җирлеге</w:t>
            </w:r>
          </w:p>
          <w:p w:rsidR="00E454BE" w:rsidRPr="00E454BE" w:rsidRDefault="00E454BE" w:rsidP="00E454B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454BE">
              <w:rPr>
                <w:rFonts w:eastAsia="Times New Roman"/>
                <w:b/>
                <w:sz w:val="24"/>
                <w:szCs w:val="24"/>
                <w:lang w:val="tt-RU"/>
              </w:rPr>
              <w:t>Советы</w:t>
            </w:r>
          </w:p>
        </w:tc>
      </w:tr>
      <w:tr w:rsidR="00E454BE" w:rsidRPr="00E454BE" w:rsidTr="009B0766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454BE" w:rsidRPr="00E454BE" w:rsidRDefault="00E454BE" w:rsidP="00E454BE">
            <w:pPr>
              <w:jc w:val="center"/>
              <w:rPr>
                <w:rFonts w:eastAsia="Times New Roman"/>
                <w:b/>
                <w:sz w:val="18"/>
                <w:szCs w:val="18"/>
                <w:lang w:val="tt-RU"/>
              </w:rPr>
            </w:pPr>
          </w:p>
          <w:p w:rsidR="00E454BE" w:rsidRPr="00E454BE" w:rsidRDefault="00E454BE" w:rsidP="00E454B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454BE">
              <w:rPr>
                <w:rFonts w:eastAsia="Times New Roman"/>
                <w:b/>
                <w:sz w:val="18"/>
                <w:szCs w:val="18"/>
              </w:rPr>
              <w:t>4224</w:t>
            </w:r>
            <w:r w:rsidRPr="00E454BE">
              <w:rPr>
                <w:rFonts w:eastAsia="Times New Roman"/>
                <w:b/>
                <w:sz w:val="18"/>
                <w:szCs w:val="18"/>
                <w:lang w:val="tt-RU"/>
              </w:rPr>
              <w:t>78</w:t>
            </w:r>
            <w:r w:rsidRPr="00E454BE">
              <w:rPr>
                <w:rFonts w:eastAsia="Times New Roman"/>
                <w:b/>
                <w:sz w:val="18"/>
                <w:szCs w:val="18"/>
              </w:rPr>
              <w:t xml:space="preserve">,  Россия, Республика Татарстан, </w:t>
            </w:r>
            <w:proofErr w:type="spellStart"/>
            <w:r w:rsidRPr="00E454BE">
              <w:rPr>
                <w:rFonts w:eastAsia="Times New Roman"/>
                <w:b/>
                <w:sz w:val="18"/>
                <w:szCs w:val="18"/>
              </w:rPr>
              <w:t>Дрожжановский</w:t>
            </w:r>
            <w:proofErr w:type="spellEnd"/>
            <w:r w:rsidRPr="00E454BE">
              <w:rPr>
                <w:rFonts w:eastAsia="Times New Roman"/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E454BE">
              <w:rPr>
                <w:rFonts w:eastAsia="Times New Roman"/>
                <w:b/>
                <w:sz w:val="18"/>
                <w:szCs w:val="18"/>
              </w:rPr>
              <w:t>Саплык</w:t>
            </w:r>
            <w:proofErr w:type="spellEnd"/>
            <w:r w:rsidRPr="00E454BE">
              <w:rPr>
                <w:rFonts w:eastAsia="Times New Roman"/>
                <w:b/>
                <w:sz w:val="18"/>
                <w:szCs w:val="18"/>
              </w:rPr>
              <w:t>, ул. Школьная, д.3а</w:t>
            </w:r>
          </w:p>
          <w:p w:rsidR="00E454BE" w:rsidRPr="00E454BE" w:rsidRDefault="00E454BE" w:rsidP="00E454BE">
            <w:pPr>
              <w:jc w:val="center"/>
              <w:rPr>
                <w:rFonts w:eastAsia="Times New Roman"/>
                <w:b/>
              </w:rPr>
            </w:pPr>
            <w:r w:rsidRPr="00E454BE">
              <w:rPr>
                <w:rFonts w:eastAsia="Times New Roman"/>
                <w:b/>
              </w:rPr>
              <w:t>тел. (84375) 37-5-35, 37-5-49, факс. 37-5-36</w:t>
            </w:r>
          </w:p>
          <w:p w:rsidR="00E454BE" w:rsidRPr="00E454BE" w:rsidRDefault="00E454BE" w:rsidP="00E454BE">
            <w:pPr>
              <w:jc w:val="center"/>
              <w:rPr>
                <w:rFonts w:eastAsia="Times New Roman"/>
                <w:b/>
              </w:rPr>
            </w:pPr>
            <w:r w:rsidRPr="00E454BE">
              <w:rPr>
                <w:rFonts w:eastAsia="Times New Roman"/>
                <w:b/>
                <w:lang w:val="en-US"/>
              </w:rPr>
              <w:t>E</w:t>
            </w:r>
            <w:r w:rsidRPr="00E454BE">
              <w:rPr>
                <w:rFonts w:eastAsia="Times New Roman"/>
                <w:b/>
              </w:rPr>
              <w:t>-</w:t>
            </w:r>
            <w:r w:rsidRPr="00E454BE">
              <w:rPr>
                <w:rFonts w:eastAsia="Times New Roman"/>
                <w:b/>
                <w:lang w:val="en-US"/>
              </w:rPr>
              <w:t>Mail</w:t>
            </w:r>
            <w:r w:rsidRPr="00E454BE">
              <w:rPr>
                <w:rFonts w:eastAsia="Times New Roman"/>
                <w:b/>
              </w:rPr>
              <w:t xml:space="preserve">: </w:t>
            </w:r>
            <w:hyperlink r:id="rId6" w:history="1">
              <w:r w:rsidRPr="00E454BE">
                <w:rPr>
                  <w:rFonts w:eastAsia="Times New Roman"/>
                  <w:b/>
                  <w:color w:val="0000FF"/>
                  <w:u w:val="single"/>
                  <w:lang w:val="en-US"/>
                </w:rPr>
                <w:t>AlSap</w:t>
              </w:r>
              <w:r w:rsidRPr="00E454BE">
                <w:rPr>
                  <w:rFonts w:eastAsia="Times New Roman"/>
                  <w:b/>
                  <w:color w:val="0000FF"/>
                  <w:u w:val="single"/>
                </w:rPr>
                <w:t>.</w:t>
              </w:r>
              <w:r w:rsidRPr="00E454BE">
                <w:rPr>
                  <w:rFonts w:eastAsia="Times New Roman"/>
                  <w:b/>
                  <w:color w:val="0000FF"/>
                  <w:u w:val="single"/>
                  <w:lang w:val="en-US"/>
                </w:rPr>
                <w:t>Drz</w:t>
              </w:r>
              <w:r w:rsidRPr="00E454BE">
                <w:rPr>
                  <w:rFonts w:eastAsia="Times New Roman"/>
                  <w:b/>
                  <w:color w:val="0000FF"/>
                  <w:u w:val="single"/>
                </w:rPr>
                <w:t>@</w:t>
              </w:r>
              <w:r w:rsidRPr="00E454BE">
                <w:rPr>
                  <w:rFonts w:eastAsia="Times New Roman"/>
                  <w:b/>
                  <w:color w:val="0000FF"/>
                  <w:u w:val="single"/>
                  <w:lang w:val="en-US"/>
                </w:rPr>
                <w:t>tatar</w:t>
              </w:r>
              <w:r w:rsidRPr="00E454BE">
                <w:rPr>
                  <w:rFonts w:eastAsia="Times New Roman"/>
                  <w:b/>
                  <w:color w:val="0000FF"/>
                  <w:u w:val="single"/>
                </w:rPr>
                <w:t>.</w:t>
              </w:r>
              <w:r w:rsidRPr="00E454BE">
                <w:rPr>
                  <w:rFonts w:eastAsia="Times New Roman"/>
                  <w:b/>
                  <w:color w:val="0000FF"/>
                  <w:u w:val="single"/>
                  <w:lang w:val="en-US"/>
                </w:rPr>
                <w:t>ru</w:t>
              </w:r>
            </w:hyperlink>
          </w:p>
          <w:p w:rsidR="00E454BE" w:rsidRPr="00E454BE" w:rsidRDefault="00E454BE" w:rsidP="00E454BE">
            <w:pPr>
              <w:jc w:val="center"/>
              <w:rPr>
                <w:rFonts w:eastAsia="Times New Roman"/>
                <w:b/>
                <w:sz w:val="2"/>
                <w:szCs w:val="2"/>
              </w:rPr>
            </w:pPr>
          </w:p>
        </w:tc>
      </w:tr>
    </w:tbl>
    <w:tbl>
      <w:tblPr>
        <w:tblW w:w="98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4263"/>
        <w:gridCol w:w="1266"/>
        <w:gridCol w:w="4110"/>
        <w:gridCol w:w="56"/>
      </w:tblGrid>
      <w:tr w:rsidR="00E454BE" w:rsidRPr="00E454BE" w:rsidTr="009B0766">
        <w:trPr>
          <w:trHeight w:val="80"/>
        </w:trPr>
        <w:tc>
          <w:tcPr>
            <w:tcW w:w="4405" w:type="dxa"/>
            <w:gridSpan w:val="2"/>
          </w:tcPr>
          <w:p w:rsidR="00E454BE" w:rsidRPr="00E454BE" w:rsidRDefault="00E454BE" w:rsidP="00E454BE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E454BE" w:rsidRPr="00E454BE" w:rsidRDefault="00E454BE" w:rsidP="00E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gridSpan w:val="2"/>
          </w:tcPr>
          <w:p w:rsidR="00E454BE" w:rsidRPr="00E454BE" w:rsidRDefault="00E454BE" w:rsidP="00E454BE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4BE" w:rsidRPr="00E454BE" w:rsidTr="009B0766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  <w:tcBorders>
              <w:bottom w:val="nil"/>
            </w:tcBorders>
          </w:tcPr>
          <w:p w:rsidR="00E454BE" w:rsidRPr="00E454BE" w:rsidRDefault="00E454BE" w:rsidP="00E454BE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54BE" w:rsidRPr="00E454BE" w:rsidRDefault="00E454BE" w:rsidP="00E454B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4BE">
        <w:rPr>
          <w:rFonts w:ascii="Times New Roman" w:eastAsia="Times New Roman" w:hAnsi="Times New Roman" w:cs="Times New Roman"/>
          <w:b/>
          <w:sz w:val="28"/>
          <w:szCs w:val="28"/>
        </w:rPr>
        <w:t>РЕШЕНИЕ                                          КАРАР</w:t>
      </w:r>
    </w:p>
    <w:p w:rsidR="00E454BE" w:rsidRPr="00E454BE" w:rsidRDefault="00E454BE" w:rsidP="00E45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28FB" w:rsidRDefault="00D428FB" w:rsidP="007455C0">
      <w:pPr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 xml:space="preserve">    </w:t>
      </w:r>
      <w:r w:rsidR="00E454BE">
        <w:rPr>
          <w:rFonts w:ascii="Times New Roman" w:hAnsi="Times New Roman" w:cs="Times New Roman"/>
          <w:sz w:val="28"/>
          <w:szCs w:val="28"/>
        </w:rPr>
        <w:t xml:space="preserve"> 10 август </w:t>
      </w:r>
      <w:r w:rsidRPr="007455C0">
        <w:rPr>
          <w:rFonts w:ascii="Times New Roman" w:hAnsi="Times New Roman" w:cs="Times New Roman"/>
          <w:sz w:val="28"/>
          <w:szCs w:val="28"/>
        </w:rPr>
        <w:t xml:space="preserve"> 201</w:t>
      </w:r>
      <w:r w:rsidR="00E33F5E">
        <w:rPr>
          <w:rFonts w:ascii="Times New Roman" w:hAnsi="Times New Roman" w:cs="Times New Roman"/>
          <w:sz w:val="28"/>
          <w:szCs w:val="28"/>
        </w:rPr>
        <w:t>5</w:t>
      </w:r>
      <w:r w:rsidRPr="007455C0">
        <w:rPr>
          <w:rFonts w:ascii="Times New Roman" w:hAnsi="Times New Roman" w:cs="Times New Roman"/>
          <w:sz w:val="28"/>
          <w:szCs w:val="28"/>
        </w:rPr>
        <w:t xml:space="preserve"> год</w:t>
      </w:r>
      <w:r w:rsidRPr="007455C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7455C0">
        <w:rPr>
          <w:rFonts w:ascii="Times New Roman" w:hAnsi="Times New Roman" w:cs="Times New Roman"/>
          <w:sz w:val="28"/>
          <w:szCs w:val="28"/>
        </w:rPr>
        <w:tab/>
      </w:r>
      <w:r w:rsidRPr="007455C0">
        <w:rPr>
          <w:rFonts w:ascii="Times New Roman" w:hAnsi="Times New Roman" w:cs="Times New Roman"/>
          <w:sz w:val="28"/>
          <w:szCs w:val="28"/>
        </w:rPr>
        <w:tab/>
      </w:r>
      <w:r w:rsidR="00E454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455C0">
        <w:rPr>
          <w:rFonts w:ascii="Times New Roman" w:hAnsi="Times New Roman" w:cs="Times New Roman"/>
          <w:sz w:val="28"/>
          <w:szCs w:val="28"/>
        </w:rPr>
        <w:tab/>
      </w:r>
      <w:r w:rsidRPr="007455C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454BE">
        <w:rPr>
          <w:rFonts w:ascii="Times New Roman" w:hAnsi="Times New Roman" w:cs="Times New Roman"/>
          <w:sz w:val="28"/>
          <w:szCs w:val="28"/>
        </w:rPr>
        <w:t>№ 65/3</w:t>
      </w:r>
    </w:p>
    <w:p w:rsidR="007455C0" w:rsidRPr="007455C0" w:rsidRDefault="007455C0" w:rsidP="007455C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3F5E" w:rsidRDefault="007455C0" w:rsidP="007455C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33F5E">
        <w:rPr>
          <w:rFonts w:ascii="Times New Roman" w:hAnsi="Times New Roman" w:cs="Times New Roman"/>
          <w:bCs/>
          <w:sz w:val="28"/>
          <w:szCs w:val="28"/>
        </w:rPr>
        <w:t xml:space="preserve">внесении изменения в решение </w:t>
      </w:r>
    </w:p>
    <w:p w:rsidR="00D428FB" w:rsidRDefault="00E33F5E" w:rsidP="007455C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455C0">
        <w:rPr>
          <w:rFonts w:ascii="Times New Roman" w:hAnsi="Times New Roman" w:cs="Times New Roman"/>
          <w:bCs/>
          <w:sz w:val="28"/>
          <w:szCs w:val="28"/>
        </w:rPr>
        <w:t>земельном налоге</w:t>
      </w:r>
    </w:p>
    <w:p w:rsidR="007455C0" w:rsidRPr="007455C0" w:rsidRDefault="007455C0" w:rsidP="007455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28FB" w:rsidRPr="007455C0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8FB" w:rsidRPr="007455C0" w:rsidRDefault="007455C0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Уставом </w:t>
      </w:r>
      <w:r w:rsidR="00E454BE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E454BE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E4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33F5E" w:rsidRPr="00E33F5E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E33F5E" w:rsidRPr="00E33F5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428FB" w:rsidRPr="007455C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E454BE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E454BE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E454BE">
        <w:rPr>
          <w:rFonts w:ascii="Times New Roman" w:hAnsi="Times New Roman" w:cs="Times New Roman"/>
          <w:sz w:val="28"/>
          <w:szCs w:val="28"/>
        </w:rPr>
        <w:t xml:space="preserve"> </w:t>
      </w:r>
      <w:r w:rsidR="00D428FB" w:rsidRPr="007455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33F5E" w:rsidRPr="00E33F5E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E33F5E" w:rsidRPr="00E33F5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428FB" w:rsidRPr="007455C0">
        <w:rPr>
          <w:rFonts w:ascii="Times New Roman" w:hAnsi="Times New Roman" w:cs="Times New Roman"/>
          <w:sz w:val="28"/>
          <w:szCs w:val="28"/>
        </w:rPr>
        <w:t>решил:</w:t>
      </w:r>
    </w:p>
    <w:p w:rsidR="00D428FB" w:rsidRPr="007455C0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F5E" w:rsidRDefault="00E33F5E" w:rsidP="00E33F5E">
      <w:pPr>
        <w:pStyle w:val="ConsPlusNormal"/>
        <w:numPr>
          <w:ilvl w:val="0"/>
          <w:numId w:val="1"/>
        </w:numPr>
        <w:tabs>
          <w:tab w:val="left" w:pos="0"/>
        </w:tabs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="00E454BE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E454BE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E454BE">
        <w:rPr>
          <w:rFonts w:ascii="Times New Roman" w:hAnsi="Times New Roman" w:cs="Times New Roman"/>
          <w:sz w:val="28"/>
          <w:szCs w:val="28"/>
        </w:rPr>
        <w:t xml:space="preserve"> </w:t>
      </w:r>
      <w:r w:rsidRPr="00E33F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33F5E">
        <w:t xml:space="preserve"> </w:t>
      </w:r>
      <w:proofErr w:type="spellStart"/>
      <w:r w:rsidRPr="00E33F5E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E33F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454B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.11.2014 г. №</w:t>
      </w:r>
      <w:r w:rsidR="00E454BE">
        <w:rPr>
          <w:rFonts w:ascii="Times New Roman" w:hAnsi="Times New Roman" w:cs="Times New Roman"/>
          <w:sz w:val="28"/>
          <w:szCs w:val="28"/>
        </w:rPr>
        <w:t>52/2</w:t>
      </w:r>
      <w:r>
        <w:rPr>
          <w:rFonts w:ascii="Times New Roman" w:hAnsi="Times New Roman" w:cs="Times New Roman"/>
          <w:sz w:val="28"/>
          <w:szCs w:val="28"/>
        </w:rPr>
        <w:t xml:space="preserve"> «О земельном налоге»  изменение, дополнив статью 2 пунктом 6 следующего содержания:</w:t>
      </w:r>
    </w:p>
    <w:p w:rsidR="00E33F5E" w:rsidRDefault="00E33F5E" w:rsidP="00E33F5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</w:t>
      </w:r>
      <w:r w:rsidRPr="00E33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0,05 % от кадастровой стоимости </w:t>
      </w:r>
      <w:r w:rsidRPr="00E33F5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Pr="00E33F5E">
        <w:rPr>
          <w:rFonts w:ascii="Times New Roman" w:hAnsi="Times New Roman" w:cs="Times New Roman"/>
          <w:sz w:val="28"/>
          <w:szCs w:val="28"/>
        </w:rPr>
        <w:t>участков, предоставляемых под строительство и эксплуатацию автомобильных дорог о</w:t>
      </w:r>
      <w:r>
        <w:rPr>
          <w:rFonts w:ascii="Times New Roman" w:hAnsi="Times New Roman" w:cs="Times New Roman"/>
          <w:sz w:val="28"/>
          <w:szCs w:val="28"/>
        </w:rPr>
        <w:t>бщего пользования 1-3 категории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33F5E" w:rsidRPr="00E33F5E" w:rsidRDefault="00E33F5E" w:rsidP="00E33F5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3F5E">
        <w:rPr>
          <w:rFonts w:ascii="Times New Roman" w:hAnsi="Times New Roman" w:cs="Times New Roman"/>
          <w:sz w:val="28"/>
          <w:szCs w:val="28"/>
        </w:rPr>
        <w:t xml:space="preserve"> 2. Обнародовать настоящее решение на информационных стендах </w:t>
      </w:r>
      <w:r w:rsidR="00E454BE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E454BE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E454BE">
        <w:rPr>
          <w:rFonts w:ascii="Times New Roman" w:hAnsi="Times New Roman" w:cs="Times New Roman"/>
          <w:sz w:val="28"/>
          <w:szCs w:val="28"/>
        </w:rPr>
        <w:t xml:space="preserve"> </w:t>
      </w:r>
      <w:r w:rsidRPr="00E33F5E">
        <w:rPr>
          <w:rFonts w:ascii="Times New Roman" w:hAnsi="Times New Roman" w:cs="Times New Roman"/>
          <w:sz w:val="28"/>
          <w:szCs w:val="28"/>
        </w:rPr>
        <w:t xml:space="preserve"> сельского поселения  и разместить на сайте Дрожжановского муниципального района в сети Интернет.</w:t>
      </w:r>
    </w:p>
    <w:p w:rsidR="00E33F5E" w:rsidRPr="00E33F5E" w:rsidRDefault="00E33F5E" w:rsidP="00E33F5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3F5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и распространяется на правоотношения, возникшие с 01 января 2015 года.</w:t>
      </w:r>
    </w:p>
    <w:p w:rsidR="00D428FB" w:rsidRPr="007455C0" w:rsidRDefault="00D428FB" w:rsidP="00E33F5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28FB" w:rsidRPr="007455C0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4BE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54BE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E454BE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E45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8FB" w:rsidRPr="007455C0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Start"/>
      <w:r w:rsidR="007455C0">
        <w:rPr>
          <w:rFonts w:ascii="Times New Roman" w:hAnsi="Times New Roman" w:cs="Times New Roman"/>
          <w:sz w:val="28"/>
          <w:szCs w:val="28"/>
        </w:rPr>
        <w:t xml:space="preserve"> </w:t>
      </w:r>
      <w:r w:rsidR="00E454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45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E454BE">
        <w:rPr>
          <w:rFonts w:ascii="Times New Roman" w:hAnsi="Times New Roman" w:cs="Times New Roman"/>
          <w:sz w:val="28"/>
          <w:szCs w:val="28"/>
        </w:rPr>
        <w:t>П.Н.Артемьев</w:t>
      </w:r>
      <w:proofErr w:type="spellEnd"/>
      <w:r w:rsidR="007455C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428FB" w:rsidRPr="007455C0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8FB" w:rsidRPr="007455C0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628" w:rsidRPr="007455C0" w:rsidRDefault="00D51628" w:rsidP="007455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1628" w:rsidRPr="007455C0" w:rsidSect="007455C0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947A6"/>
    <w:multiLevelType w:val="hybridMultilevel"/>
    <w:tmpl w:val="0F348ACC"/>
    <w:lvl w:ilvl="0" w:tplc="CF26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FB"/>
    <w:rsid w:val="00020976"/>
    <w:rsid w:val="007455C0"/>
    <w:rsid w:val="00B05CE0"/>
    <w:rsid w:val="00D428FB"/>
    <w:rsid w:val="00D51628"/>
    <w:rsid w:val="00E33F5E"/>
    <w:rsid w:val="00E4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54B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5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54B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5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Sap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Секретарь</cp:lastModifiedBy>
  <cp:revision>4</cp:revision>
  <cp:lastPrinted>2015-08-20T08:57:00Z</cp:lastPrinted>
  <dcterms:created xsi:type="dcterms:W3CDTF">2015-08-19T11:29:00Z</dcterms:created>
  <dcterms:modified xsi:type="dcterms:W3CDTF">2015-08-20T08:57:00Z</dcterms:modified>
</cp:coreProperties>
</file>