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04" w:rsidRDefault="001C0E04" w:rsidP="001C0E04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C0E04" w:rsidRDefault="001C0E04" w:rsidP="001C0E04">
      <w:pPr>
        <w:pStyle w:val="a3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1C0E04" w:rsidRPr="000717EB" w:rsidRDefault="001C0E04" w:rsidP="00487D34">
      <w:pPr>
        <w:rPr>
          <w:lang w:val="tt-RU"/>
        </w:rPr>
      </w:pPr>
    </w:p>
    <w:p w:rsidR="00487D34" w:rsidRDefault="00487D34" w:rsidP="00487D34">
      <w:pPr>
        <w:pStyle w:val="a3"/>
        <w:spacing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487D34" w:rsidRDefault="00487D34" w:rsidP="00487D34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p w:rsidR="00487D34" w:rsidRDefault="00487D34" w:rsidP="00487D3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87D34" w:rsidRDefault="00487D34" w:rsidP="00487D3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53655D">
        <w:rPr>
          <w:rFonts w:ascii="Times New Roman" w:hAnsi="Times New Roman"/>
          <w:sz w:val="28"/>
          <w:szCs w:val="28"/>
        </w:rPr>
        <w:t xml:space="preserve">2 март </w:t>
      </w:r>
      <w:r>
        <w:rPr>
          <w:rFonts w:ascii="Times New Roman" w:hAnsi="Times New Roman"/>
          <w:sz w:val="28"/>
          <w:szCs w:val="28"/>
        </w:rPr>
        <w:t>2015 года                                                                          №</w:t>
      </w:r>
      <w:r w:rsidR="004E781A">
        <w:rPr>
          <w:rFonts w:ascii="Times New Roman" w:hAnsi="Times New Roman"/>
          <w:sz w:val="28"/>
          <w:szCs w:val="28"/>
        </w:rPr>
        <w:t>59/</w:t>
      </w:r>
      <w:r w:rsidR="005365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уведомления  муниципальным  служащим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представителя нанимателя  об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части 2 статьи 11 Федерального закона от 2 марта 2007 года №25-ФЗ «О муниципальной службе в Российской Федерации» </w:t>
      </w:r>
      <w:r w:rsidR="00A57B51">
        <w:rPr>
          <w:rFonts w:ascii="Times New Roman" w:hAnsi="Times New Roman"/>
          <w:sz w:val="28"/>
          <w:szCs w:val="28"/>
          <w:lang w:val="tt-RU"/>
        </w:rPr>
        <w:t xml:space="preserve">Совет </w:t>
      </w:r>
      <w:r w:rsidR="001C0E04">
        <w:rPr>
          <w:rFonts w:ascii="Times New Roman" w:hAnsi="Times New Roman"/>
          <w:sz w:val="28"/>
          <w:szCs w:val="28"/>
          <w:lang w:val="tt-RU"/>
        </w:rPr>
        <w:t>Алешкин-Саплыкск</w:t>
      </w:r>
      <w:r w:rsidR="00A57B51">
        <w:rPr>
          <w:rFonts w:ascii="Times New Roman" w:hAnsi="Times New Roman"/>
          <w:sz w:val="28"/>
          <w:szCs w:val="28"/>
          <w:lang w:val="tt-RU"/>
        </w:rPr>
        <w:t>ого сель</w:t>
      </w:r>
      <w:r w:rsidR="000717EB">
        <w:rPr>
          <w:rFonts w:ascii="Times New Roman" w:hAnsi="Times New Roman"/>
          <w:sz w:val="28"/>
          <w:szCs w:val="28"/>
          <w:lang w:val="tt-RU"/>
        </w:rPr>
        <w:t>ского поселения</w:t>
      </w:r>
      <w:r w:rsidR="001C0E04">
        <w:rPr>
          <w:rFonts w:ascii="Times New Roman" w:hAnsi="Times New Roman"/>
          <w:sz w:val="28"/>
          <w:szCs w:val="28"/>
          <w:lang w:val="tt-RU"/>
        </w:rPr>
        <w:t xml:space="preserve">  РЕШИЛ</w:t>
      </w:r>
      <w:r>
        <w:rPr>
          <w:rFonts w:ascii="Times New Roman" w:hAnsi="Times New Roman"/>
          <w:sz w:val="28"/>
          <w:szCs w:val="28"/>
        </w:rPr>
        <w:t>:</w:t>
      </w:r>
    </w:p>
    <w:p w:rsidR="00487D34" w:rsidRPr="000717EB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87D34" w:rsidRDefault="00487D34" w:rsidP="00487D3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порядке уведомления муниципальным служащим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РТ представителя нанимателя об иной оплачиваемой работе. (Приложение №1)</w:t>
      </w:r>
    </w:p>
    <w:p w:rsidR="00487D34" w:rsidRDefault="00487D34" w:rsidP="00487D34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Портала муниципальных образований Республики Татарстан.  </w:t>
      </w:r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87D34" w:rsidRDefault="00487D34" w:rsidP="00487D34">
      <w:pPr>
        <w:pStyle w:val="a4"/>
        <w:numPr>
          <w:ilvl w:val="0"/>
          <w:numId w:val="1"/>
        </w:num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подписания.</w:t>
      </w:r>
    </w:p>
    <w:p w:rsidR="00487D34" w:rsidRDefault="00487D34" w:rsidP="00487D34">
      <w:pPr>
        <w:pStyle w:val="a4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E0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</w:p>
    <w:p w:rsidR="00487D34" w:rsidRDefault="00487D34" w:rsidP="00487D34">
      <w:pPr>
        <w:tabs>
          <w:tab w:val="left" w:pos="1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поселения:  </w:t>
      </w:r>
      <w:r w:rsidR="001C0E0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1C0E04">
        <w:rPr>
          <w:rFonts w:ascii="Times New Roman" w:hAnsi="Times New Roman"/>
          <w:sz w:val="28"/>
          <w:szCs w:val="28"/>
        </w:rPr>
        <w:t>П.Н.Артемьев</w:t>
      </w:r>
      <w:proofErr w:type="spellEnd"/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к решению Совета 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53655D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» </w:t>
      </w:r>
      <w:r w:rsidR="0053655D">
        <w:rPr>
          <w:rFonts w:ascii="Times New Roman" w:hAnsi="Times New Roman"/>
          <w:sz w:val="28"/>
          <w:szCs w:val="28"/>
        </w:rPr>
        <w:t>март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2015 г № </w:t>
      </w:r>
      <w:r w:rsidR="0053655D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/2</w:t>
      </w: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keepNext/>
        <w:spacing w:after="0" w:line="228" w:lineRule="auto"/>
        <w:jc w:val="center"/>
        <w:rPr>
          <w:rFonts w:ascii="Times New Roman" w:hAnsi="Times New Roman"/>
          <w:iCs/>
          <w:caps/>
          <w:sz w:val="28"/>
          <w:szCs w:val="28"/>
        </w:rPr>
      </w:pPr>
      <w:r>
        <w:rPr>
          <w:rFonts w:ascii="Times New Roman" w:hAnsi="Times New Roman"/>
          <w:iCs/>
          <w:caps/>
          <w:sz w:val="28"/>
          <w:szCs w:val="28"/>
        </w:rPr>
        <w:t xml:space="preserve">Положение </w:t>
      </w:r>
    </w:p>
    <w:p w:rsidR="00487D34" w:rsidRDefault="00487D34" w:rsidP="00487D3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ПОРЯДКЕ УВЕДОМЛЕНИЯ МУНИЦИПАЛЬНЫМ СЛУЖАЩИМ </w:t>
      </w:r>
      <w:r w:rsidR="001C0E04">
        <w:rPr>
          <w:rFonts w:ascii="Times New Roman" w:hAnsi="Times New Roman"/>
          <w:sz w:val="28"/>
          <w:szCs w:val="28"/>
        </w:rPr>
        <w:t>АЛЕШКИН-САПЛЫКСК</w:t>
      </w:r>
      <w:r>
        <w:rPr>
          <w:rFonts w:ascii="Times New Roman" w:hAnsi="Times New Roman"/>
          <w:sz w:val="28"/>
          <w:szCs w:val="28"/>
        </w:rPr>
        <w:t>ОГО  СЕЛЬСКОГО ПОСЛЕНИЯ ДРОЖЖАНОВСКОГО МУНИЦИПАЛЬНОГО РАЙОНА ПРЕДСТАВИТЕЛЯ НАНИМАТЕЛЯ ОБ ИНОЙ ОПЛАЧИВАЕМОЙ РАБОТЕ</w:t>
      </w:r>
    </w:p>
    <w:p w:rsidR="00487D34" w:rsidRDefault="00487D34" w:rsidP="00487D3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Порядок регламентирует процедуру уведомления лицами, замещающими должности муниципальной службы в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сельском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служащие), представителя нанимателя о намерении выполнять иную оплачиваемую работу, а также порядок регистрации таких уведомлений.</w:t>
      </w:r>
    </w:p>
    <w:p w:rsidR="00487D34" w:rsidRDefault="00487D34" w:rsidP="00487D34">
      <w:pPr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служащие в соответствии с частью 2 стати 11 Федерального закона от 2 марта 2007 года № 25-ФЗ «О муниципальной службе в Российской Федерации»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487D34" w:rsidRDefault="00487D34" w:rsidP="00487D34">
      <w:pPr>
        <w:numPr>
          <w:ilvl w:val="0"/>
          <w:numId w:val="2"/>
        </w:num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Уведомление о намерении выполнять иную оплачиваемую работу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уведомление) представляется муниципальным служащим до начала выполнения такой работы.</w:t>
      </w:r>
    </w:p>
    <w:p w:rsidR="00487D34" w:rsidRDefault="00487D34" w:rsidP="0048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487D34" w:rsidRDefault="00487D34" w:rsidP="00487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487D34" w:rsidRDefault="00487D34" w:rsidP="00487D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Уведомление подается на имя представителя нанимателя по форме согласно приложению 1к Положению и представляется: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муниципальными служащими, для которых представителем нанимателя является Глава сельского поселения;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В уведомлении в обязательном порядке должна содержаться следующая информация: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Основание выполнения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Наименование организации либо фамилия, имя и отчество физического лица, с которым заключено соглашение о выполнении иной оплачиваемой работы.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Дата начала выполнения иной оплачиваемой  работы и\ или период, в  течение которого планируется выполнение.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Уведомления регистрируются в журнале регистрации уведомлений об иной  оплачиваемой работе, форма которого приведена в приложении 2 к Положению, и рассматривается представителем нанимателя.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представитель нанимателя считает, что выполнение  иной оплачиваемой работы повлечет за собой возникновение конфликта интересов, он направляет уведомление на рассмотрение Комиссии по соблюдению требований к служебному поведению муниципальных служащих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Рассмотрение уведомлений указанной комиссии осуществляется в порядке, установленном положением о комиссии.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После рассмотрения уведомление приобщается к личному делу муниципального служащего.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выполнении иной оплачиваемой работы муниципальный служащий обязуется соблюдать требования статей 12, 14 Федерального закона от 02 марта 2007 года № 25-ФЗ «О муниципальной службе в Российской Федерации».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Невыполнение требований настоящего Положения влечет за собой ответственность, предусмотренную законодательством о муниципальной службе.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C0E04" w:rsidRDefault="001C0E0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C0E04" w:rsidRDefault="001C0E0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C0E04" w:rsidRDefault="001C0E0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1C0E04" w:rsidRPr="00487D34" w:rsidRDefault="001C0E04" w:rsidP="00487D3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Приложение 1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Положению о порядке уведомления </w:t>
      </w:r>
    </w:p>
    <w:p w:rsidR="00487D34" w:rsidRDefault="00487D34" w:rsidP="0048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муниципальным служащим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</w:t>
      </w:r>
      <w:r w:rsidR="001C0E0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Дрожжановского муниципального 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района представителя нанимателя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Форма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(наименование представителя нанимателя)</w:t>
      </w:r>
    </w:p>
    <w:p w:rsidR="00487D34" w:rsidRDefault="00487D34" w:rsidP="00487D34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softHyphen/>
        <w:t xml:space="preserve">_________________________________              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487D34" w:rsidRDefault="00487D34" w:rsidP="00487D34">
      <w:pPr>
        <w:tabs>
          <w:tab w:val="left" w:pos="4620"/>
          <w:tab w:val="left" w:pos="8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от _______________________________</w:t>
      </w:r>
    </w:p>
    <w:p w:rsidR="00487D34" w:rsidRDefault="00487D34" w:rsidP="00487D34">
      <w:pPr>
        <w:tabs>
          <w:tab w:val="left" w:pos="556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(наименование должности,</w:t>
      </w:r>
      <w:proofErr w:type="gramEnd"/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__________________________________________________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фамилия, имя, отчество муниципального служащего) 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487D34" w:rsidRDefault="00487D34" w:rsidP="00487D34">
      <w:pPr>
        <w:tabs>
          <w:tab w:val="left" w:pos="24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о намерении выполнять иную оплачиваемую работу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11 Федерального закона от 02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/>
          <w:sz w:val="18"/>
          <w:szCs w:val="18"/>
        </w:rPr>
        <w:t>(основание осуществления иной оплачиваемой работы; наименование</w:t>
      </w:r>
      <w:proofErr w:type="gramEnd"/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организации, либо фамилия, имя, отчество физического лица,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с </w:t>
      </w:r>
      <w:proofErr w:type="gramStart"/>
      <w:r>
        <w:rPr>
          <w:rFonts w:ascii="Times New Roman" w:hAnsi="Times New Roman"/>
          <w:sz w:val="18"/>
          <w:szCs w:val="18"/>
        </w:rPr>
        <w:t>которым</w:t>
      </w:r>
      <w:proofErr w:type="gramEnd"/>
      <w:r>
        <w:rPr>
          <w:rFonts w:ascii="Times New Roman" w:hAnsi="Times New Roman"/>
          <w:sz w:val="18"/>
          <w:szCs w:val="18"/>
        </w:rPr>
        <w:t xml:space="preserve"> заключено соглашение о выполнении иной оплачиваемой работы)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моим основным обязанностям при выполнении указанной деятельности относятся: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(основные обязанности при выполнении иной оплачиваемой работы)</w:t>
      </w:r>
    </w:p>
    <w:p w:rsidR="00487D34" w:rsidRDefault="00487D34" w:rsidP="00487D3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выполнение иной оплачиваемой работы планируется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                       </w:t>
      </w: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(дата начала выполнения иной оплачиваемой работы или период ее выполнения)</w:t>
      </w: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статьями 12, 14 Федерального закона от 02 марта 2007 года № 25-ФЗ «О муниципальной службе в Российской Федерации».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                     _______________________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(дата)                                                                                                              (подпись муниципального служащего)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87D34" w:rsidRDefault="00487D34" w:rsidP="00487D34">
      <w:pPr>
        <w:spacing w:after="0" w:line="240" w:lineRule="auto"/>
        <w:rPr>
          <w:rFonts w:ascii="Times New Roman" w:hAnsi="Times New Roman"/>
          <w:sz w:val="28"/>
          <w:szCs w:val="28"/>
        </w:rPr>
        <w:sectPr w:rsidR="00487D34">
          <w:pgSz w:w="11906" w:h="16838"/>
          <w:pgMar w:top="719" w:right="850" w:bottom="1134" w:left="1701" w:header="708" w:footer="708" w:gutter="0"/>
          <w:cols w:space="720"/>
        </w:sectPr>
      </w:pPr>
    </w:p>
    <w:p w:rsidR="00487D34" w:rsidRDefault="00487D34" w:rsidP="00487D3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Приложение 1</w:t>
      </w:r>
    </w:p>
    <w:p w:rsidR="00487D34" w:rsidRDefault="00487D34" w:rsidP="00487D3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Положению о порядке уведомления </w:t>
      </w:r>
    </w:p>
    <w:p w:rsidR="00487D34" w:rsidRDefault="00487D34" w:rsidP="00487D34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муниципальным служащим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C0E04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1C0E04">
        <w:rPr>
          <w:rFonts w:ascii="Times New Roman" w:hAnsi="Times New Roman"/>
          <w:sz w:val="28"/>
          <w:szCs w:val="28"/>
        </w:rPr>
        <w:t>Саплыкск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Дрожжановского муниципального 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района представителя нанимателя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иной оплачиваемой работе</w:t>
      </w:r>
    </w:p>
    <w:p w:rsidR="00487D34" w:rsidRDefault="00487D34" w:rsidP="00487D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ЖУРНАЛ</w:t>
      </w:r>
    </w:p>
    <w:p w:rsidR="00487D34" w:rsidRDefault="00487D34" w:rsidP="00487D3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регистрации уведомлений об иной оплачиваемой работе</w:t>
      </w:r>
    </w:p>
    <w:p w:rsidR="00487D34" w:rsidRDefault="00487D34" w:rsidP="00487D34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831"/>
        <w:gridCol w:w="2482"/>
        <w:gridCol w:w="2474"/>
        <w:gridCol w:w="2502"/>
        <w:gridCol w:w="2503"/>
      </w:tblGrid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Фамилия, имя, отчество и подпись сотрудника принявшего уведомление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направления уведомления представителю нанимателя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Решение представителя нанимателя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ознакомления муниципального служащего с решением комиссии</w:t>
            </w: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  <w:tr w:rsidR="00487D34" w:rsidTr="00487D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4" w:rsidRDefault="00487D34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  <w:lang w:eastAsia="en-US"/>
              </w:rPr>
            </w:pPr>
          </w:p>
        </w:tc>
      </w:tr>
    </w:tbl>
    <w:p w:rsidR="00172A9D" w:rsidRPr="00487D34" w:rsidRDefault="00172A9D" w:rsidP="004E781A"/>
    <w:sectPr w:rsidR="00172A9D" w:rsidRPr="00487D34" w:rsidSect="00487D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E28"/>
    <w:multiLevelType w:val="hybridMultilevel"/>
    <w:tmpl w:val="55AAE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A6B15"/>
    <w:multiLevelType w:val="hybridMultilevel"/>
    <w:tmpl w:val="50903D3C"/>
    <w:lvl w:ilvl="0" w:tplc="95C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0"/>
    <w:rsid w:val="000717EB"/>
    <w:rsid w:val="00172A9D"/>
    <w:rsid w:val="001C0E04"/>
    <w:rsid w:val="00487D34"/>
    <w:rsid w:val="004934E0"/>
    <w:rsid w:val="004E781A"/>
    <w:rsid w:val="0053655D"/>
    <w:rsid w:val="00A57B51"/>
    <w:rsid w:val="00F7742E"/>
    <w:rsid w:val="00F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D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10</cp:revision>
  <cp:lastPrinted>2015-02-25T11:50:00Z</cp:lastPrinted>
  <dcterms:created xsi:type="dcterms:W3CDTF">2015-02-20T05:30:00Z</dcterms:created>
  <dcterms:modified xsi:type="dcterms:W3CDTF">2015-03-02T12:06:00Z</dcterms:modified>
</cp:coreProperties>
</file>